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29" w:rsidRDefault="00CA0B29" w:rsidP="00CA0B2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8170" cy="7823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C95" w:rsidRPr="00076C95" w:rsidRDefault="00076C95" w:rsidP="003357E5">
      <w:pPr>
        <w:jc w:val="right"/>
        <w:rPr>
          <w:noProof/>
          <w:sz w:val="16"/>
          <w:szCs w:val="16"/>
        </w:rPr>
      </w:pPr>
    </w:p>
    <w:p w:rsidR="00CA0B29" w:rsidRDefault="00CA0B29" w:rsidP="00CA0B29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СЕ</w:t>
      </w:r>
      <w:r w:rsidR="00531423">
        <w:rPr>
          <w:b/>
          <w:sz w:val="24"/>
          <w:szCs w:val="24"/>
        </w:rPr>
        <w:t>ЛЬСКОЕ ПОСЕЛЕНИЕ КАЗЫМ</w:t>
      </w:r>
    </w:p>
    <w:p w:rsidR="00CA0B29" w:rsidRDefault="00CA0B29" w:rsidP="00CA0B29">
      <w:pPr>
        <w:jc w:val="center"/>
        <w:rPr>
          <w:b/>
          <w:sz w:val="22"/>
          <w:szCs w:val="22"/>
        </w:rPr>
      </w:pPr>
      <w:r>
        <w:rPr>
          <w:b/>
          <w:noProof/>
        </w:rPr>
        <w:t>БЕЛОЯРСКИЙ РАЙОН</w:t>
      </w:r>
    </w:p>
    <w:p w:rsidR="00CA0B29" w:rsidRDefault="00CA0B29" w:rsidP="00855BC3"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CA0B29" w:rsidRDefault="00CA0B29" w:rsidP="00A9474D">
      <w:pPr>
        <w:jc w:val="right"/>
        <w:rPr>
          <w:b/>
        </w:rPr>
      </w:pPr>
    </w:p>
    <w:p w:rsidR="00F91077" w:rsidRDefault="00F91077" w:rsidP="00CA0B29">
      <w:pPr>
        <w:pStyle w:val="1"/>
        <w:spacing w:before="0" w:after="0"/>
        <w:jc w:val="center"/>
        <w:rPr>
          <w:rFonts w:ascii="Times New Roman" w:hAnsi="Times New Roman" w:cs="Times New Roman"/>
        </w:rPr>
      </w:pPr>
    </w:p>
    <w:p w:rsidR="00CA0B29" w:rsidRDefault="00CA0B29" w:rsidP="00CA0B29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ДЕПУТАТОВ</w:t>
      </w:r>
    </w:p>
    <w:p w:rsidR="00F97CA4" w:rsidRPr="00D128AC" w:rsidRDefault="00531423" w:rsidP="00D128A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                     </w:t>
      </w:r>
      <w:r w:rsidR="00F97CA4" w:rsidRPr="00F97CA4">
        <w:rPr>
          <w:b/>
          <w:sz w:val="32"/>
          <w:szCs w:val="32"/>
        </w:rPr>
        <w:t>СЕЛ</w:t>
      </w:r>
      <w:r>
        <w:rPr>
          <w:b/>
          <w:sz w:val="32"/>
          <w:szCs w:val="32"/>
        </w:rPr>
        <w:t>ЬС</w:t>
      </w:r>
      <w:r w:rsidR="00D128AC">
        <w:rPr>
          <w:b/>
          <w:sz w:val="32"/>
          <w:szCs w:val="32"/>
        </w:rPr>
        <w:t xml:space="preserve">КОГО ПОСЕЛЕНИЯ КАЗЫМ      </w:t>
      </w:r>
    </w:p>
    <w:p w:rsidR="00CA0B29" w:rsidRPr="001B2A33" w:rsidRDefault="00CA0B29" w:rsidP="00CA0B29">
      <w:pPr>
        <w:jc w:val="center"/>
        <w:rPr>
          <w:b/>
          <w:bCs/>
          <w:sz w:val="24"/>
          <w:szCs w:val="24"/>
        </w:rPr>
      </w:pPr>
    </w:p>
    <w:p w:rsidR="00CA0B29" w:rsidRPr="001B2A33" w:rsidRDefault="00CA0B29" w:rsidP="00CA0B29">
      <w:pPr>
        <w:jc w:val="center"/>
        <w:rPr>
          <w:b/>
          <w:bCs/>
          <w:sz w:val="24"/>
          <w:szCs w:val="24"/>
        </w:rPr>
      </w:pPr>
    </w:p>
    <w:p w:rsidR="00CA0B29" w:rsidRDefault="00CA0B29" w:rsidP="00CA0B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A0B29" w:rsidRPr="001B2A33" w:rsidRDefault="00CA0B29" w:rsidP="00CA0B29">
      <w:pPr>
        <w:jc w:val="center"/>
        <w:rPr>
          <w:b/>
          <w:bCs/>
          <w:sz w:val="24"/>
          <w:szCs w:val="24"/>
        </w:rPr>
      </w:pPr>
    </w:p>
    <w:p w:rsidR="00CA0B29" w:rsidRPr="001B2A33" w:rsidRDefault="00CA0B29" w:rsidP="00CA0B29">
      <w:pPr>
        <w:jc w:val="center"/>
        <w:rPr>
          <w:b/>
          <w:bCs/>
          <w:sz w:val="24"/>
          <w:szCs w:val="24"/>
        </w:rPr>
      </w:pPr>
    </w:p>
    <w:p w:rsidR="00CA0B29" w:rsidRPr="001B2A33" w:rsidRDefault="00CA0B29" w:rsidP="00CA0B29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B2A3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128AC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04 </w:t>
      </w:r>
      <w:r w:rsidR="00D128AC">
        <w:rPr>
          <w:rFonts w:ascii="Times New Roman" w:hAnsi="Times New Roman" w:cs="Times New Roman"/>
          <w:b w:val="0"/>
          <w:sz w:val="24"/>
          <w:szCs w:val="24"/>
        </w:rPr>
        <w:t>марта</w:t>
      </w:r>
      <w:r w:rsidRPr="001B2A33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531423">
        <w:rPr>
          <w:rFonts w:ascii="Times New Roman" w:hAnsi="Times New Roman" w:cs="Times New Roman"/>
          <w:b w:val="0"/>
          <w:sz w:val="24"/>
          <w:szCs w:val="24"/>
        </w:rPr>
        <w:t>9</w:t>
      </w:r>
      <w:r w:rsidRPr="001B2A33"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                                            </w:t>
      </w:r>
      <w:r w:rsidR="00BE0899" w:rsidRPr="001B2A33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1B2A33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855BC3" w:rsidRPr="001B2A33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1B2A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B2A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B2A33">
        <w:rPr>
          <w:rFonts w:ascii="Times New Roman" w:hAnsi="Times New Roman" w:cs="Times New Roman"/>
          <w:b w:val="0"/>
          <w:sz w:val="24"/>
          <w:szCs w:val="24"/>
        </w:rPr>
        <w:t xml:space="preserve">    № </w:t>
      </w:r>
      <w:r w:rsidR="00D128AC">
        <w:rPr>
          <w:rFonts w:ascii="Times New Roman" w:hAnsi="Times New Roman" w:cs="Times New Roman"/>
          <w:b w:val="0"/>
          <w:sz w:val="24"/>
          <w:szCs w:val="24"/>
        </w:rPr>
        <w:t>11</w:t>
      </w:r>
    </w:p>
    <w:p w:rsidR="00CA0B29" w:rsidRDefault="00CA0B29" w:rsidP="00CA0B29">
      <w:pPr>
        <w:pStyle w:val="3"/>
        <w:spacing w:after="0"/>
        <w:jc w:val="both"/>
        <w:rPr>
          <w:sz w:val="24"/>
          <w:szCs w:val="24"/>
        </w:rPr>
      </w:pPr>
    </w:p>
    <w:p w:rsidR="00D128AC" w:rsidRPr="001B2A33" w:rsidRDefault="00D128AC" w:rsidP="00CA0B29">
      <w:pPr>
        <w:pStyle w:val="3"/>
        <w:spacing w:after="0"/>
        <w:jc w:val="both"/>
        <w:rPr>
          <w:sz w:val="24"/>
          <w:szCs w:val="24"/>
        </w:rPr>
      </w:pPr>
    </w:p>
    <w:p w:rsidR="00CA0B29" w:rsidRPr="001B2A33" w:rsidRDefault="00CA0B29" w:rsidP="00CA0B29">
      <w:pPr>
        <w:rPr>
          <w:sz w:val="24"/>
          <w:szCs w:val="24"/>
        </w:rPr>
      </w:pPr>
    </w:p>
    <w:p w:rsidR="00CA0B29" w:rsidRPr="001B2A33" w:rsidRDefault="00CA0B29" w:rsidP="00CA0B2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B2A33">
        <w:rPr>
          <w:b/>
          <w:bCs/>
          <w:sz w:val="24"/>
          <w:szCs w:val="24"/>
        </w:rPr>
        <w:t>О внесении изменени</w:t>
      </w:r>
      <w:r w:rsidR="00A9474D" w:rsidRPr="001B2A33">
        <w:rPr>
          <w:b/>
          <w:bCs/>
          <w:sz w:val="24"/>
          <w:szCs w:val="24"/>
        </w:rPr>
        <w:t>й</w:t>
      </w:r>
      <w:r w:rsidRPr="001B2A33">
        <w:rPr>
          <w:b/>
          <w:bCs/>
          <w:sz w:val="24"/>
          <w:szCs w:val="24"/>
        </w:rPr>
        <w:t xml:space="preserve"> в приложение к решению Совета депутатов сел</w:t>
      </w:r>
      <w:r w:rsidR="00531423">
        <w:rPr>
          <w:b/>
          <w:bCs/>
          <w:sz w:val="24"/>
          <w:szCs w:val="24"/>
        </w:rPr>
        <w:t xml:space="preserve">ьского поселения </w:t>
      </w:r>
      <w:proofErr w:type="spellStart"/>
      <w:r w:rsidR="00531423">
        <w:rPr>
          <w:b/>
          <w:bCs/>
          <w:sz w:val="24"/>
          <w:szCs w:val="24"/>
        </w:rPr>
        <w:t>Казым</w:t>
      </w:r>
      <w:proofErr w:type="spellEnd"/>
      <w:r w:rsidRPr="001B2A33">
        <w:rPr>
          <w:b/>
          <w:bCs/>
          <w:sz w:val="24"/>
          <w:szCs w:val="24"/>
        </w:rPr>
        <w:t xml:space="preserve"> от </w:t>
      </w:r>
      <w:r w:rsidR="00531423">
        <w:rPr>
          <w:b/>
          <w:sz w:val="24"/>
          <w:szCs w:val="24"/>
        </w:rPr>
        <w:t>19 июля 2017 года № 26</w:t>
      </w:r>
    </w:p>
    <w:p w:rsidR="00CA0B29" w:rsidRPr="001B2A33" w:rsidRDefault="00CA0B29" w:rsidP="00CA0B29">
      <w:pPr>
        <w:jc w:val="both"/>
        <w:rPr>
          <w:sz w:val="24"/>
          <w:szCs w:val="24"/>
        </w:rPr>
      </w:pPr>
    </w:p>
    <w:p w:rsidR="00CA0B29" w:rsidRPr="001B2A33" w:rsidRDefault="00CA0B29" w:rsidP="00CA0B29">
      <w:pPr>
        <w:ind w:firstLine="360"/>
        <w:jc w:val="both"/>
        <w:rPr>
          <w:sz w:val="24"/>
          <w:szCs w:val="24"/>
        </w:rPr>
      </w:pPr>
    </w:p>
    <w:p w:rsidR="00CA0B29" w:rsidRPr="001B2A33" w:rsidRDefault="00CA0B29" w:rsidP="00CA0B29">
      <w:pPr>
        <w:ind w:firstLine="360"/>
        <w:jc w:val="both"/>
        <w:rPr>
          <w:sz w:val="24"/>
          <w:szCs w:val="24"/>
        </w:rPr>
      </w:pPr>
    </w:p>
    <w:p w:rsidR="00CA0B29" w:rsidRPr="00DB1F92" w:rsidRDefault="001B2A33" w:rsidP="00DB1F9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F92">
        <w:rPr>
          <w:rFonts w:ascii="Times New Roman" w:hAnsi="Times New Roman" w:cs="Times New Roman"/>
          <w:sz w:val="24"/>
          <w:szCs w:val="24"/>
        </w:rPr>
        <w:t xml:space="preserve">В  соответствии  со статьями 14, 35 Федерального закона от 6 октября 2003 года </w:t>
      </w:r>
      <w:r w:rsidRPr="00DB1F92">
        <w:rPr>
          <w:rFonts w:ascii="Times New Roman" w:hAnsi="Times New Roman" w:cs="Times New Roman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</w:t>
      </w:r>
      <w:r w:rsidR="00531423">
        <w:rPr>
          <w:rFonts w:ascii="Times New Roman" w:hAnsi="Times New Roman" w:cs="Times New Roman"/>
          <w:sz w:val="24"/>
          <w:szCs w:val="24"/>
        </w:rPr>
        <w:t xml:space="preserve">с </w:t>
      </w:r>
      <w:r w:rsidRPr="00DB1F92">
        <w:rPr>
          <w:rFonts w:ascii="Times New Roman" w:hAnsi="Times New Roman" w:cs="Times New Roman"/>
          <w:sz w:val="24"/>
          <w:szCs w:val="24"/>
        </w:rPr>
        <w:t>частью 1 статьи 14 Жилищного кодекса Ро</w:t>
      </w:r>
      <w:r w:rsidR="00A40888">
        <w:rPr>
          <w:rFonts w:ascii="Times New Roman" w:hAnsi="Times New Roman" w:cs="Times New Roman"/>
          <w:sz w:val="24"/>
          <w:szCs w:val="24"/>
        </w:rPr>
        <w:t>ссийской Федерации,</w:t>
      </w:r>
      <w:r w:rsidRPr="00DB1F92">
        <w:rPr>
          <w:rFonts w:ascii="Times New Roman" w:hAnsi="Times New Roman" w:cs="Times New Roman"/>
          <w:sz w:val="24"/>
          <w:szCs w:val="24"/>
        </w:rPr>
        <w:t xml:space="preserve"> </w:t>
      </w:r>
      <w:r w:rsidR="00CA0B29" w:rsidRPr="00DB1F92">
        <w:rPr>
          <w:rFonts w:ascii="Times New Roman" w:hAnsi="Times New Roman" w:cs="Times New Roman"/>
          <w:sz w:val="24"/>
          <w:szCs w:val="24"/>
        </w:rPr>
        <w:t>Совет депутатов сел</w:t>
      </w:r>
      <w:r w:rsidR="0053142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53142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CA0B29" w:rsidRPr="00DB1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A0B29" w:rsidRPr="006B57CF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CA0B29" w:rsidRPr="006B57CF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="00CA0B29" w:rsidRPr="006B57CF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="00CA0B29" w:rsidRPr="006B57CF">
        <w:rPr>
          <w:rFonts w:ascii="Times New Roman" w:hAnsi="Times New Roman" w:cs="Times New Roman"/>
          <w:b/>
          <w:sz w:val="24"/>
          <w:szCs w:val="24"/>
        </w:rPr>
        <w:t xml:space="preserve"> и л:</w:t>
      </w:r>
    </w:p>
    <w:p w:rsidR="00DA6B60" w:rsidRPr="00DB1F92" w:rsidRDefault="00CA0B29" w:rsidP="00DB1F9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F92">
        <w:rPr>
          <w:rFonts w:ascii="Times New Roman" w:hAnsi="Times New Roman" w:cs="Times New Roman"/>
          <w:sz w:val="24"/>
          <w:szCs w:val="24"/>
        </w:rPr>
        <w:t>1. Внести в приложение «По</w:t>
      </w:r>
      <w:r w:rsidR="001B2A33" w:rsidRPr="00DB1F92">
        <w:rPr>
          <w:rFonts w:ascii="Times New Roman" w:hAnsi="Times New Roman" w:cs="Times New Roman"/>
          <w:sz w:val="24"/>
          <w:szCs w:val="24"/>
        </w:rPr>
        <w:t xml:space="preserve">ложение о порядке управления и </w:t>
      </w:r>
      <w:r w:rsidRPr="00DB1F92">
        <w:rPr>
          <w:rFonts w:ascii="Times New Roman" w:hAnsi="Times New Roman" w:cs="Times New Roman"/>
          <w:sz w:val="24"/>
          <w:szCs w:val="24"/>
        </w:rPr>
        <w:t>распоряжения муниципальным жилищным фондом сел</w:t>
      </w:r>
      <w:r w:rsidR="0053142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53142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DB1F92">
        <w:rPr>
          <w:rFonts w:ascii="Times New Roman" w:hAnsi="Times New Roman" w:cs="Times New Roman"/>
          <w:sz w:val="24"/>
          <w:szCs w:val="24"/>
        </w:rPr>
        <w:t xml:space="preserve">» </w:t>
      </w:r>
      <w:r w:rsidR="00ED5491" w:rsidRPr="00DB1F92">
        <w:rPr>
          <w:rFonts w:ascii="Times New Roman" w:hAnsi="Times New Roman" w:cs="Times New Roman"/>
          <w:sz w:val="24"/>
          <w:szCs w:val="24"/>
        </w:rPr>
        <w:t>к</w:t>
      </w:r>
      <w:r w:rsidRPr="00DB1F92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ED5491" w:rsidRPr="00DB1F92">
        <w:rPr>
          <w:rFonts w:ascii="Times New Roman" w:hAnsi="Times New Roman" w:cs="Times New Roman"/>
          <w:sz w:val="24"/>
          <w:szCs w:val="24"/>
        </w:rPr>
        <w:t>ю</w:t>
      </w:r>
      <w:r w:rsidRPr="00DB1F92">
        <w:rPr>
          <w:rFonts w:ascii="Times New Roman" w:hAnsi="Times New Roman" w:cs="Times New Roman"/>
          <w:sz w:val="24"/>
          <w:szCs w:val="24"/>
        </w:rPr>
        <w:t xml:space="preserve"> Совета депутатов сел</w:t>
      </w:r>
      <w:r w:rsidR="00531423">
        <w:rPr>
          <w:rFonts w:ascii="Times New Roman" w:hAnsi="Times New Roman" w:cs="Times New Roman"/>
          <w:sz w:val="24"/>
          <w:szCs w:val="24"/>
        </w:rPr>
        <w:t xml:space="preserve">ьского поселения </w:t>
      </w:r>
      <w:proofErr w:type="spellStart"/>
      <w:r w:rsidR="0053142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531423">
        <w:rPr>
          <w:rFonts w:ascii="Times New Roman" w:hAnsi="Times New Roman" w:cs="Times New Roman"/>
          <w:sz w:val="24"/>
          <w:szCs w:val="24"/>
        </w:rPr>
        <w:t xml:space="preserve"> от 19 июля 2017 года № 26</w:t>
      </w:r>
      <w:r w:rsidRPr="00DB1F92">
        <w:rPr>
          <w:rFonts w:ascii="Times New Roman" w:hAnsi="Times New Roman" w:cs="Times New Roman"/>
          <w:sz w:val="24"/>
          <w:szCs w:val="24"/>
        </w:rPr>
        <w:t xml:space="preserve"> «</w:t>
      </w:r>
      <w:r w:rsidRPr="00DB1F92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порядке управления и распоряжения муниципальным жилищным фондом сел</w:t>
      </w:r>
      <w:r w:rsidR="00531423">
        <w:rPr>
          <w:rFonts w:ascii="Times New Roman" w:hAnsi="Times New Roman" w:cs="Times New Roman"/>
          <w:bCs/>
          <w:sz w:val="24"/>
          <w:szCs w:val="24"/>
        </w:rPr>
        <w:t xml:space="preserve">ьского поселения </w:t>
      </w:r>
      <w:proofErr w:type="spellStart"/>
      <w:r w:rsidR="00531423">
        <w:rPr>
          <w:rFonts w:ascii="Times New Roman" w:hAnsi="Times New Roman" w:cs="Times New Roman"/>
          <w:bCs/>
          <w:sz w:val="24"/>
          <w:szCs w:val="24"/>
        </w:rPr>
        <w:t>Казым</w:t>
      </w:r>
      <w:proofErr w:type="spellEnd"/>
      <w:r w:rsidRPr="00DB1F92">
        <w:rPr>
          <w:rFonts w:ascii="Times New Roman" w:hAnsi="Times New Roman" w:cs="Times New Roman"/>
          <w:bCs/>
          <w:sz w:val="24"/>
          <w:szCs w:val="24"/>
        </w:rPr>
        <w:t>»</w:t>
      </w:r>
      <w:r w:rsidRPr="00DB1F92">
        <w:rPr>
          <w:rFonts w:ascii="Times New Roman" w:hAnsi="Times New Roman" w:cs="Times New Roman"/>
          <w:sz w:val="24"/>
          <w:szCs w:val="24"/>
        </w:rPr>
        <w:t xml:space="preserve"> </w:t>
      </w:r>
      <w:r w:rsidR="00DA6B60" w:rsidRPr="00DB1F92">
        <w:rPr>
          <w:rFonts w:ascii="Times New Roman" w:hAnsi="Times New Roman" w:cs="Times New Roman"/>
          <w:sz w:val="24"/>
          <w:szCs w:val="24"/>
        </w:rPr>
        <w:t>следующ</w:t>
      </w:r>
      <w:r w:rsidR="00A9474D" w:rsidRPr="00DB1F92">
        <w:rPr>
          <w:rFonts w:ascii="Times New Roman" w:hAnsi="Times New Roman" w:cs="Times New Roman"/>
          <w:sz w:val="24"/>
          <w:szCs w:val="24"/>
        </w:rPr>
        <w:t>и</w:t>
      </w:r>
      <w:r w:rsidR="00DA6B60" w:rsidRPr="00DB1F92">
        <w:rPr>
          <w:rFonts w:ascii="Times New Roman" w:hAnsi="Times New Roman" w:cs="Times New Roman"/>
          <w:sz w:val="24"/>
          <w:szCs w:val="24"/>
        </w:rPr>
        <w:t xml:space="preserve">е </w:t>
      </w:r>
      <w:r w:rsidRPr="00DB1F92">
        <w:rPr>
          <w:rFonts w:ascii="Times New Roman" w:hAnsi="Times New Roman" w:cs="Times New Roman"/>
          <w:sz w:val="24"/>
          <w:szCs w:val="24"/>
        </w:rPr>
        <w:t>изменени</w:t>
      </w:r>
      <w:r w:rsidR="00A9474D" w:rsidRPr="00DB1F92">
        <w:rPr>
          <w:rFonts w:ascii="Times New Roman" w:hAnsi="Times New Roman" w:cs="Times New Roman"/>
          <w:sz w:val="24"/>
          <w:szCs w:val="24"/>
        </w:rPr>
        <w:t>я</w:t>
      </w:r>
      <w:r w:rsidR="00DA6B60" w:rsidRPr="00DB1F92">
        <w:rPr>
          <w:rFonts w:ascii="Times New Roman" w:hAnsi="Times New Roman" w:cs="Times New Roman"/>
          <w:sz w:val="24"/>
          <w:szCs w:val="24"/>
        </w:rPr>
        <w:t>:</w:t>
      </w:r>
    </w:p>
    <w:p w:rsidR="00531423" w:rsidRDefault="00A9474D" w:rsidP="00DB1F9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F92">
        <w:rPr>
          <w:rFonts w:ascii="Times New Roman" w:hAnsi="Times New Roman" w:cs="Times New Roman"/>
          <w:sz w:val="24"/>
          <w:szCs w:val="24"/>
        </w:rPr>
        <w:t xml:space="preserve">1) </w:t>
      </w:r>
      <w:r w:rsidR="00DB1F92" w:rsidRPr="00DB1F92">
        <w:rPr>
          <w:rFonts w:ascii="Times New Roman" w:hAnsi="Times New Roman" w:cs="Times New Roman"/>
          <w:sz w:val="24"/>
          <w:szCs w:val="24"/>
        </w:rPr>
        <w:t xml:space="preserve">в </w:t>
      </w:r>
      <w:r w:rsidR="00DB1F92" w:rsidRPr="00DB1F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423">
        <w:rPr>
          <w:rFonts w:ascii="Times New Roman" w:hAnsi="Times New Roman" w:cs="Times New Roman"/>
          <w:sz w:val="24"/>
          <w:szCs w:val="24"/>
        </w:rPr>
        <w:t>разделе</w:t>
      </w:r>
      <w:r w:rsidR="003357E5" w:rsidRPr="00DB1F92">
        <w:rPr>
          <w:rFonts w:ascii="Times New Roman" w:hAnsi="Times New Roman" w:cs="Times New Roman"/>
          <w:sz w:val="24"/>
          <w:szCs w:val="24"/>
        </w:rPr>
        <w:t xml:space="preserve"> </w:t>
      </w:r>
      <w:r w:rsidR="001B2A33" w:rsidRPr="00DB1F92">
        <w:rPr>
          <w:rFonts w:ascii="Times New Roman" w:hAnsi="Times New Roman" w:cs="Times New Roman"/>
          <w:sz w:val="24"/>
          <w:szCs w:val="24"/>
        </w:rPr>
        <w:t>2</w:t>
      </w:r>
      <w:r w:rsidR="003357E5" w:rsidRPr="00DB1F92">
        <w:rPr>
          <w:rFonts w:ascii="Times New Roman" w:hAnsi="Times New Roman" w:cs="Times New Roman"/>
          <w:sz w:val="24"/>
          <w:szCs w:val="24"/>
        </w:rPr>
        <w:t xml:space="preserve"> «</w:t>
      </w:r>
      <w:r w:rsidR="001B2A33" w:rsidRPr="00DB1F92">
        <w:rPr>
          <w:rFonts w:ascii="Times New Roman" w:hAnsi="Times New Roman" w:cs="Times New Roman"/>
          <w:bCs/>
          <w:color w:val="000000"/>
          <w:sz w:val="24"/>
          <w:szCs w:val="24"/>
        </w:rPr>
        <w:t>Полномочия органов местного самоуправления по вопросам управления и распоряжения жилыми помещениями муниципального жилищного фонда</w:t>
      </w:r>
      <w:r w:rsidR="003357E5" w:rsidRPr="00DB1F92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DB1F92" w:rsidRPr="00DB1F92">
        <w:rPr>
          <w:rFonts w:ascii="Times New Roman" w:hAnsi="Times New Roman" w:cs="Times New Roman"/>
          <w:sz w:val="24"/>
          <w:szCs w:val="24"/>
        </w:rPr>
        <w:t xml:space="preserve"> </w:t>
      </w:r>
      <w:r w:rsidR="0053142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31423" w:rsidRDefault="00AC588A" w:rsidP="00DB1F9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53142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="00531423">
        <w:rPr>
          <w:rFonts w:ascii="Times New Roman" w:hAnsi="Times New Roman" w:cs="Times New Roman"/>
          <w:sz w:val="24"/>
          <w:szCs w:val="24"/>
        </w:rPr>
        <w:t>пункте 2.4.7.</w:t>
      </w:r>
      <w:r>
        <w:rPr>
          <w:rFonts w:ascii="Times New Roman" w:hAnsi="Times New Roman" w:cs="Times New Roman"/>
          <w:sz w:val="24"/>
          <w:szCs w:val="24"/>
        </w:rPr>
        <w:t xml:space="preserve"> пункта 2.4</w:t>
      </w:r>
      <w:r w:rsidR="00531423">
        <w:rPr>
          <w:rFonts w:ascii="Times New Roman" w:hAnsi="Times New Roman" w:cs="Times New Roman"/>
          <w:sz w:val="24"/>
          <w:szCs w:val="24"/>
        </w:rPr>
        <w:t xml:space="preserve"> слова « жилых помещений» заменить словами «помещений в многоквартирном доме»;</w:t>
      </w:r>
    </w:p>
    <w:p w:rsidR="00DB65D9" w:rsidRPr="00DB1F92" w:rsidRDefault="00AC588A" w:rsidP="00DB1F9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531423">
        <w:rPr>
          <w:rFonts w:ascii="Times New Roman" w:hAnsi="Times New Roman" w:cs="Times New Roman"/>
          <w:sz w:val="24"/>
          <w:szCs w:val="24"/>
        </w:rPr>
        <w:t xml:space="preserve"> в пункте 2.8  </w:t>
      </w:r>
      <w:r w:rsidR="001B2A33" w:rsidRPr="00DB1F92">
        <w:rPr>
          <w:rFonts w:ascii="Times New Roman" w:hAnsi="Times New Roman" w:cs="Times New Roman"/>
          <w:color w:val="000000"/>
          <w:sz w:val="24"/>
          <w:szCs w:val="24"/>
        </w:rPr>
        <w:t>слова «могут регулироваться» заменить словом «регулируются»</w:t>
      </w:r>
      <w:r w:rsidR="00DB1F92" w:rsidRPr="00DB1F9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B65D9" w:rsidRPr="00DB1F92" w:rsidRDefault="00DB65D9" w:rsidP="00DB1F9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F92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DB1F92" w:rsidRPr="00DB1F92">
        <w:rPr>
          <w:rFonts w:ascii="Times New Roman" w:hAnsi="Times New Roman" w:cs="Times New Roman"/>
          <w:color w:val="000000"/>
          <w:sz w:val="24"/>
          <w:szCs w:val="24"/>
        </w:rPr>
        <w:t xml:space="preserve"> пункт 4.5</w:t>
      </w:r>
      <w:r w:rsidR="00DB1F92" w:rsidRPr="00DB1F92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Pr="00DB1F92">
        <w:rPr>
          <w:rFonts w:ascii="Times New Roman" w:hAnsi="Times New Roman" w:cs="Times New Roman"/>
          <w:sz w:val="24"/>
          <w:szCs w:val="24"/>
        </w:rPr>
        <w:t xml:space="preserve"> 4 «</w:t>
      </w:r>
      <w:r w:rsidRPr="00DB1F92">
        <w:rPr>
          <w:rFonts w:ascii="Times New Roman" w:hAnsi="Times New Roman" w:cs="Times New Roman"/>
          <w:color w:val="000000"/>
          <w:sz w:val="24"/>
          <w:szCs w:val="24"/>
        </w:rPr>
        <w:t>Жилищный фонд социального использования</w:t>
      </w:r>
      <w:r w:rsidR="00DB1F92" w:rsidRPr="00DB1F9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DB1F92">
        <w:rPr>
          <w:rFonts w:ascii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DB65D9" w:rsidRPr="00DB1F92" w:rsidRDefault="00DB65D9" w:rsidP="00DB1F92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B1F92">
        <w:rPr>
          <w:color w:val="000000"/>
          <w:sz w:val="24"/>
          <w:szCs w:val="24"/>
        </w:rPr>
        <w:t>«4.5. Решение о предоставлении жилых помещений по договорам социального найма оформляется постановлением администрации</w:t>
      </w:r>
      <w:proofErr w:type="gramStart"/>
      <w:r w:rsidRPr="00DB1F92">
        <w:rPr>
          <w:color w:val="000000"/>
          <w:sz w:val="24"/>
          <w:szCs w:val="24"/>
        </w:rPr>
        <w:t>.</w:t>
      </w:r>
      <w:r w:rsidR="00DB1F92" w:rsidRPr="00DB1F92">
        <w:rPr>
          <w:color w:val="000000"/>
          <w:sz w:val="24"/>
          <w:szCs w:val="24"/>
        </w:rPr>
        <w:t>»;</w:t>
      </w:r>
      <w:proofErr w:type="gramEnd"/>
    </w:p>
    <w:p w:rsidR="00DB65D9" w:rsidRPr="00DB1F92" w:rsidRDefault="00DB65D9" w:rsidP="00DB1F92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B1F92">
        <w:rPr>
          <w:sz w:val="24"/>
          <w:szCs w:val="24"/>
        </w:rPr>
        <w:t>3)</w:t>
      </w:r>
      <w:r w:rsidR="00DB1F92" w:rsidRPr="00DB1F92">
        <w:rPr>
          <w:color w:val="000000"/>
          <w:sz w:val="24"/>
          <w:szCs w:val="24"/>
        </w:rPr>
        <w:t xml:space="preserve"> в</w:t>
      </w:r>
      <w:r w:rsidRPr="00DB1F92">
        <w:rPr>
          <w:color w:val="000000"/>
          <w:sz w:val="24"/>
          <w:szCs w:val="24"/>
        </w:rPr>
        <w:t xml:space="preserve"> разделе 5 «</w:t>
      </w:r>
      <w:r w:rsidRPr="00DB1F92">
        <w:rPr>
          <w:bCs/>
          <w:color w:val="000000"/>
          <w:sz w:val="24"/>
          <w:szCs w:val="24"/>
        </w:rPr>
        <w:t>Специализированный жилищный фонд</w:t>
      </w:r>
      <w:r w:rsidRPr="00DB1F92">
        <w:rPr>
          <w:color w:val="000000"/>
          <w:sz w:val="24"/>
          <w:szCs w:val="24"/>
        </w:rPr>
        <w:t>»:</w:t>
      </w:r>
    </w:p>
    <w:p w:rsidR="00DB65D9" w:rsidRPr="00DB1F92" w:rsidRDefault="00DB65D9" w:rsidP="00DB1F92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B1F92">
        <w:rPr>
          <w:color w:val="000000"/>
          <w:sz w:val="24"/>
          <w:szCs w:val="24"/>
        </w:rPr>
        <w:t>а) в пункте 5.5 слова «в пунктах 5.8.1 и 5.9.1» заменить словами «в подпункте 5.8.1 пункта 5.8 и подпункте 5.9.1 пункта 5.9»;</w:t>
      </w:r>
    </w:p>
    <w:p w:rsidR="00DB1F92" w:rsidRPr="00DB1F92" w:rsidRDefault="00DB65D9" w:rsidP="00DB1F92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B1F92">
        <w:rPr>
          <w:color w:val="000000"/>
          <w:sz w:val="24"/>
          <w:szCs w:val="24"/>
        </w:rPr>
        <w:t>б) в подпункте 5.8.2 пункта 5.8 слова «в п</w:t>
      </w:r>
      <w:r w:rsidR="00E33C74" w:rsidRPr="00DB1F92">
        <w:rPr>
          <w:color w:val="000000"/>
          <w:sz w:val="24"/>
          <w:szCs w:val="24"/>
        </w:rPr>
        <w:t>ункте 5.8.1» заменить словами «</w:t>
      </w:r>
      <w:r w:rsidRPr="00DB1F92">
        <w:rPr>
          <w:color w:val="000000"/>
          <w:sz w:val="24"/>
          <w:szCs w:val="24"/>
        </w:rPr>
        <w:t>в подпункте 5.8.1 пункта 5.8»</w:t>
      </w:r>
      <w:r w:rsidR="00DB1F92" w:rsidRPr="00DB1F92">
        <w:rPr>
          <w:color w:val="000000"/>
          <w:sz w:val="24"/>
          <w:szCs w:val="24"/>
        </w:rPr>
        <w:t>;</w:t>
      </w:r>
    </w:p>
    <w:p w:rsidR="00CA0B29" w:rsidRPr="00DB1F92" w:rsidRDefault="00CA0B29" w:rsidP="00DB1F9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B1F92">
        <w:rPr>
          <w:sz w:val="24"/>
          <w:szCs w:val="24"/>
        </w:rPr>
        <w:lastRenderedPageBreak/>
        <w:t xml:space="preserve">2. </w:t>
      </w:r>
      <w:r w:rsidR="00B6477D" w:rsidRPr="00DB1F92">
        <w:rPr>
          <w:sz w:val="24"/>
          <w:szCs w:val="24"/>
        </w:rPr>
        <w:t>Опубликовать настоящее решение в бюллетене «Официальный вестник сел</w:t>
      </w:r>
      <w:r w:rsidR="00531423">
        <w:rPr>
          <w:sz w:val="24"/>
          <w:szCs w:val="24"/>
        </w:rPr>
        <w:t>ьского п</w:t>
      </w:r>
      <w:r w:rsidR="00AC588A">
        <w:rPr>
          <w:sz w:val="24"/>
          <w:szCs w:val="24"/>
        </w:rPr>
        <w:t xml:space="preserve">оселения </w:t>
      </w:r>
      <w:proofErr w:type="spellStart"/>
      <w:r w:rsidR="00AC588A">
        <w:rPr>
          <w:sz w:val="24"/>
          <w:szCs w:val="24"/>
        </w:rPr>
        <w:t>Ка</w:t>
      </w:r>
      <w:r w:rsidR="00531423">
        <w:rPr>
          <w:sz w:val="24"/>
          <w:szCs w:val="24"/>
        </w:rPr>
        <w:t>зым</w:t>
      </w:r>
      <w:proofErr w:type="spellEnd"/>
      <w:r w:rsidR="00B6477D" w:rsidRPr="00DB1F92">
        <w:rPr>
          <w:sz w:val="24"/>
          <w:szCs w:val="24"/>
        </w:rPr>
        <w:t>».</w:t>
      </w:r>
    </w:p>
    <w:p w:rsidR="00CA0B29" w:rsidRPr="00DB1F92" w:rsidRDefault="00CA0B29" w:rsidP="00DB1F92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B1F92">
        <w:rPr>
          <w:sz w:val="24"/>
          <w:szCs w:val="24"/>
        </w:rPr>
        <w:t>3. Настоящее решение вступает в силу после его официального опубликования.</w:t>
      </w:r>
    </w:p>
    <w:p w:rsidR="00CA0B29" w:rsidRDefault="00CA0B29" w:rsidP="00CA0B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04C6E" w:rsidRDefault="00604C6E" w:rsidP="00CA0B2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04C6E" w:rsidRDefault="00604C6E" w:rsidP="00CA0B2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87745" w:rsidRDefault="00F91077" w:rsidP="003357E5">
      <w:pPr>
        <w:autoSpaceDE w:val="0"/>
        <w:autoSpaceDN w:val="0"/>
        <w:adjustRightInd w:val="0"/>
        <w:jc w:val="both"/>
      </w:pPr>
      <w:r>
        <w:rPr>
          <w:bCs/>
          <w:sz w:val="24"/>
          <w:szCs w:val="24"/>
        </w:rPr>
        <w:t xml:space="preserve"> </w:t>
      </w:r>
      <w:r w:rsidR="00531423">
        <w:rPr>
          <w:bCs/>
          <w:sz w:val="24"/>
          <w:szCs w:val="24"/>
        </w:rPr>
        <w:t>Г</w:t>
      </w:r>
      <w:r w:rsidR="00AA69C3">
        <w:rPr>
          <w:bCs/>
          <w:sz w:val="24"/>
          <w:szCs w:val="24"/>
        </w:rPr>
        <w:t>лав</w:t>
      </w:r>
      <w:r w:rsidR="00531423">
        <w:rPr>
          <w:bCs/>
          <w:sz w:val="24"/>
          <w:szCs w:val="24"/>
        </w:rPr>
        <w:t xml:space="preserve">а </w:t>
      </w:r>
      <w:r w:rsidR="00CA0B29">
        <w:rPr>
          <w:bCs/>
          <w:sz w:val="24"/>
          <w:szCs w:val="24"/>
        </w:rPr>
        <w:t>сельского поселения</w:t>
      </w:r>
      <w:r w:rsidR="00AA69C3">
        <w:rPr>
          <w:bCs/>
          <w:sz w:val="24"/>
          <w:szCs w:val="24"/>
        </w:rPr>
        <w:t xml:space="preserve"> </w:t>
      </w:r>
      <w:proofErr w:type="spellStart"/>
      <w:r w:rsidR="00531423">
        <w:rPr>
          <w:bCs/>
          <w:sz w:val="24"/>
          <w:szCs w:val="24"/>
        </w:rPr>
        <w:t>Казым</w:t>
      </w:r>
      <w:proofErr w:type="spellEnd"/>
      <w:r w:rsidR="00531423">
        <w:rPr>
          <w:bCs/>
          <w:sz w:val="24"/>
          <w:szCs w:val="24"/>
        </w:rPr>
        <w:t xml:space="preserve">                                               </w:t>
      </w:r>
      <w:proofErr w:type="spellStart"/>
      <w:r w:rsidR="00531423">
        <w:rPr>
          <w:bCs/>
          <w:sz w:val="24"/>
          <w:szCs w:val="24"/>
        </w:rPr>
        <w:t>А.Х.Назырова</w:t>
      </w:r>
      <w:proofErr w:type="spellEnd"/>
    </w:p>
    <w:sectPr w:rsidR="00787745" w:rsidSect="00ED3E0B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A46C5"/>
    <w:multiLevelType w:val="hybridMultilevel"/>
    <w:tmpl w:val="5748D53C"/>
    <w:lvl w:ilvl="0" w:tplc="E48EAE7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0B29"/>
    <w:rsid w:val="00076C95"/>
    <w:rsid w:val="00112A4A"/>
    <w:rsid w:val="001832EF"/>
    <w:rsid w:val="001940CC"/>
    <w:rsid w:val="001B2A33"/>
    <w:rsid w:val="001C4C4F"/>
    <w:rsid w:val="002918D1"/>
    <w:rsid w:val="00297580"/>
    <w:rsid w:val="002C29C1"/>
    <w:rsid w:val="002D7905"/>
    <w:rsid w:val="002F4188"/>
    <w:rsid w:val="003357E5"/>
    <w:rsid w:val="003B60EB"/>
    <w:rsid w:val="004B3B20"/>
    <w:rsid w:val="0051575B"/>
    <w:rsid w:val="00531423"/>
    <w:rsid w:val="00550BC4"/>
    <w:rsid w:val="005B2E9A"/>
    <w:rsid w:val="005C21B0"/>
    <w:rsid w:val="0060308E"/>
    <w:rsid w:val="00604C6E"/>
    <w:rsid w:val="00653C3A"/>
    <w:rsid w:val="00666857"/>
    <w:rsid w:val="006A09A6"/>
    <w:rsid w:val="006A10E3"/>
    <w:rsid w:val="006B57CF"/>
    <w:rsid w:val="006D4C4C"/>
    <w:rsid w:val="00787745"/>
    <w:rsid w:val="008008A3"/>
    <w:rsid w:val="00853D3A"/>
    <w:rsid w:val="00855BC3"/>
    <w:rsid w:val="00903DB1"/>
    <w:rsid w:val="00905877"/>
    <w:rsid w:val="0093575D"/>
    <w:rsid w:val="00953A7D"/>
    <w:rsid w:val="009D6CBC"/>
    <w:rsid w:val="00A12C06"/>
    <w:rsid w:val="00A2179E"/>
    <w:rsid w:val="00A30F01"/>
    <w:rsid w:val="00A31A81"/>
    <w:rsid w:val="00A40888"/>
    <w:rsid w:val="00A77CAE"/>
    <w:rsid w:val="00A9474D"/>
    <w:rsid w:val="00AA69C3"/>
    <w:rsid w:val="00AC588A"/>
    <w:rsid w:val="00B103E6"/>
    <w:rsid w:val="00B27678"/>
    <w:rsid w:val="00B414F3"/>
    <w:rsid w:val="00B46CBD"/>
    <w:rsid w:val="00B6477D"/>
    <w:rsid w:val="00BE0899"/>
    <w:rsid w:val="00C0617B"/>
    <w:rsid w:val="00C15995"/>
    <w:rsid w:val="00C3575E"/>
    <w:rsid w:val="00C93852"/>
    <w:rsid w:val="00C95AE9"/>
    <w:rsid w:val="00CA0B29"/>
    <w:rsid w:val="00CA4122"/>
    <w:rsid w:val="00CB0016"/>
    <w:rsid w:val="00CC1C8C"/>
    <w:rsid w:val="00CD5430"/>
    <w:rsid w:val="00CE1A64"/>
    <w:rsid w:val="00D128AC"/>
    <w:rsid w:val="00D71EF2"/>
    <w:rsid w:val="00DA6B60"/>
    <w:rsid w:val="00DB1F92"/>
    <w:rsid w:val="00DB65D9"/>
    <w:rsid w:val="00E33C74"/>
    <w:rsid w:val="00E412AC"/>
    <w:rsid w:val="00E538B3"/>
    <w:rsid w:val="00EB4644"/>
    <w:rsid w:val="00ED3E0B"/>
    <w:rsid w:val="00ED5491"/>
    <w:rsid w:val="00F91077"/>
    <w:rsid w:val="00F9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0B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A0B29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B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A0B29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A0B2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A0B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A0B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A0B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A0B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0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B2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97C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97C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D54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C1599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1B2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2019-03-03T05:56:00Z</cp:lastPrinted>
  <dcterms:created xsi:type="dcterms:W3CDTF">2019-03-03T05:54:00Z</dcterms:created>
  <dcterms:modified xsi:type="dcterms:W3CDTF">2019-03-03T06:30:00Z</dcterms:modified>
</cp:coreProperties>
</file>